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0D" w:rsidRPr="00AE70A7" w:rsidRDefault="0049310D" w:rsidP="0049310D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 w:rsidR="0014754A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5</w:t>
      </w:r>
    </w:p>
    <w:p w:rsidR="0049310D" w:rsidRPr="00AE70A7" w:rsidRDefault="0049310D" w:rsidP="0049310D">
      <w:pPr>
        <w:shd w:val="clear" w:color="auto" w:fill="FFFFFF"/>
        <w:tabs>
          <w:tab w:val="left" w:pos="4536"/>
        </w:tabs>
        <w:suppressAutoHyphens/>
        <w:ind w:left="5040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к решени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ю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7260A">
        <w:rPr>
          <w:rFonts w:ascii="Times New Roman" w:eastAsia="Times New Roman" w:hAnsi="Times New Roman"/>
          <w:sz w:val="28"/>
          <w:szCs w:val="28"/>
          <w:lang w:eastAsia="ar-SA"/>
        </w:rPr>
        <w:t>22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сессии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49310D" w:rsidRPr="00AE70A7" w:rsidRDefault="0049310D" w:rsidP="0049310D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Times New Roman" w:hAnsi="Times New Roman" w:cs="Tahoma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от</w:t>
      </w:r>
      <w:r w:rsidR="0007444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7260A">
        <w:rPr>
          <w:rFonts w:ascii="Times New Roman" w:eastAsia="Times New Roman" w:hAnsi="Times New Roman"/>
          <w:sz w:val="28"/>
          <w:szCs w:val="28"/>
          <w:lang w:eastAsia="ar-SA"/>
        </w:rPr>
        <w:t>29.04.2026</w:t>
      </w:r>
      <w:r w:rsidR="000516ED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№ </w:t>
      </w:r>
      <w:r w:rsidR="00A7260A">
        <w:rPr>
          <w:rFonts w:ascii="Times New Roman" w:eastAsia="Times New Roman" w:hAnsi="Times New Roman"/>
          <w:sz w:val="28"/>
          <w:szCs w:val="28"/>
          <w:lang w:eastAsia="ar-SA"/>
        </w:rPr>
        <w:t>48</w:t>
      </w:r>
    </w:p>
    <w:p w:rsidR="0049310D" w:rsidRDefault="0049310D" w:rsidP="0049310D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310D" w:rsidRDefault="0049310D" w:rsidP="0049310D">
      <w:pPr>
        <w:shd w:val="clear" w:color="auto" w:fill="FFFFFF"/>
        <w:spacing w:after="60"/>
        <w:jc w:val="center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310D" w:rsidRDefault="0049310D" w:rsidP="0049310D">
      <w:pPr>
        <w:shd w:val="clear" w:color="auto" w:fill="FFFFFF"/>
        <w:spacing w:after="60"/>
        <w:jc w:val="center"/>
        <w:outlineLvl w:val="1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310D" w:rsidRPr="00202FC8" w:rsidRDefault="0049310D" w:rsidP="0049310D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2FC8"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</w:t>
      </w:r>
      <w:bookmarkStart w:id="0" w:name="_GoBack"/>
      <w:r w:rsidRPr="00202FC8">
        <w:rPr>
          <w:rFonts w:ascii="Times New Roman" w:hAnsi="Times New Roman"/>
          <w:b/>
          <w:sz w:val="28"/>
          <w:szCs w:val="28"/>
        </w:rPr>
        <w:t xml:space="preserve">м </w:t>
      </w:r>
      <w:bookmarkEnd w:id="0"/>
      <w:r w:rsidRPr="00202FC8">
        <w:rPr>
          <w:rFonts w:ascii="Times New Roman" w:hAnsi="Times New Roman"/>
          <w:b/>
          <w:sz w:val="28"/>
          <w:szCs w:val="28"/>
        </w:rPr>
        <w:t>и подразделам, целевым статьям и видам расходов классификации расходов бюджетов в ведомственной структуре расходов бюджета Соколовского сельского поселения Гулькевичского района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C96843">
        <w:rPr>
          <w:rFonts w:ascii="Times New Roman" w:hAnsi="Times New Roman"/>
          <w:b/>
          <w:sz w:val="28"/>
          <w:szCs w:val="28"/>
        </w:rPr>
        <w:t>5</w:t>
      </w:r>
      <w:r w:rsidRPr="00202FC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49310D" w:rsidRPr="00202FC8" w:rsidRDefault="0049310D" w:rsidP="0049310D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2FC8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49310D" w:rsidRDefault="0049310D" w:rsidP="0049310D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02FC8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тыс. руб.</w:t>
      </w:r>
    </w:p>
    <w:tbl>
      <w:tblPr>
        <w:tblW w:w="10491" w:type="dxa"/>
        <w:tblInd w:w="-983" w:type="dxa"/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567"/>
        <w:gridCol w:w="567"/>
        <w:gridCol w:w="1701"/>
        <w:gridCol w:w="709"/>
        <w:gridCol w:w="1134"/>
        <w:gridCol w:w="1134"/>
        <w:gridCol w:w="851"/>
      </w:tblGrid>
      <w:tr w:rsidR="00C96843" w:rsidRPr="00C96843" w:rsidTr="004C24FC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rPr>
          <w:trHeight w:val="116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54 2 00 00000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54 2 00  00190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54 2 00  00190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сельского поселения      Гулькевичского района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40781.9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P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36397,2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5EFF" w:rsidRP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89,2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11462,1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11008,0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C96843">
              <w:rPr>
                <w:rFonts w:ascii="Times New Roman" w:hAnsi="Times New Roman"/>
                <w:sz w:val="24"/>
                <w:szCs w:val="24"/>
              </w:rPr>
              <w:t>деятельности высшего должностного  лица органов  власти муниципального образования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1252,7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1249,4</w:t>
            </w:r>
          </w:p>
          <w:p w:rsidR="00C96843" w:rsidRP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Функционирование  местных администраций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4782,1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4735,0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4782,1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4752,1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410E40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4752,1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4332,9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4314,2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303,5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52 1 00 00190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края, связанных с муниципальным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деятельности  административных комиссий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color w:val="000000"/>
                <w:sz w:val="24"/>
                <w:szCs w:val="24"/>
              </w:rPr>
              <w:t>52 2 00 60190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color w:val="000000"/>
                <w:sz w:val="24"/>
                <w:szCs w:val="24"/>
              </w:rPr>
              <w:t>52 2 00 60190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52 3 00 00000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52 3 00 00201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52 3 00 00201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5417,3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5023,6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Учреждения хозяйственного </w:t>
            </w:r>
            <w:proofErr w:type="gramStart"/>
            <w:r w:rsidRPr="00C96843">
              <w:rPr>
                <w:rFonts w:ascii="Times New Roman" w:hAnsi="Times New Roman"/>
                <w:sz w:val="24"/>
                <w:szCs w:val="24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5266,9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4902,1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5266,9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4902,1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3224,3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2874,4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</w:tr>
      <w:tr w:rsidR="00C96843" w:rsidRPr="00C96843" w:rsidTr="004C24FC">
        <w:trPr>
          <w:trHeight w:val="799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2039,9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52 7 00 00590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населения Соколовского сельского поселения  Гулькевичского района»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04101000000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добровольных формирований по охране общественного порядка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0410100058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0410100058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Формирование открытого информационного пространства на территории Соколовского сельского поселения Гулькевичского района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Default="007E5EFF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EFF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1510100164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1510100164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«Территориальное общественное самоуправление Соколовского сельского поселения»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поддержке территориального общественного самоуправления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410E40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E40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52 2 00 00000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Осуществление первичного воинского учета на территориях, где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52 2 00 51180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52 2 00 51180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7928,5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4460,9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56,3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Соколовского сельского поселения Гулькевичского района  в сфере строительства, архитектуры и дорожного хозяйства»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капитальному ремонту и ремонту автомобильных дорог  общего пользования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21 1 01  00317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21 1 01  00317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6843" w:rsidRP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4817,9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2285,3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21 1 01 00333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29BC" w:rsidRPr="00C96843" w:rsidRDefault="00E829BC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2285,3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Theme="minorHAnsi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Соколовского сельского поселения Гулькевичского района  в сфере строительства, архитектуры и дорожного хозяйства»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Theme="minorHAnsi" w:hAnsi="Times New Roman"/>
                <w:sz w:val="24"/>
                <w:szCs w:val="24"/>
              </w:rPr>
              <w:t>Мероприятия по землепользованию и землеустройству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21 1 00 00318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21 1 00 00318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Жилищно-коммунальное </w:t>
            </w: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252.8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707F59" w:rsidRDefault="00707F59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250,3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99,0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252.3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жилищно-коммунального хозяйства Соколовского</w:t>
            </w: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t>сельского поселения Гулькевичского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1410100152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1410100152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1410100152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жилищно-коммунального хозяйства Соколовского</w:t>
            </w: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96843">
              <w:rPr>
                <w:rFonts w:ascii="Times New Roman" w:hAnsi="Times New Roman"/>
                <w:sz w:val="24"/>
                <w:szCs w:val="24"/>
              </w:rPr>
              <w:t>сельского поселения Гулькевичского района»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подготовке актуализации схем теплоснабжения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Гулькевичского района и необходимой для этого проектно-сметной документации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21 1 01 00100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162.3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Мероприятия по уличному освещению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96843" w:rsidRPr="00C96843" w:rsidTr="004C24FC">
        <w:trPr>
          <w:trHeight w:val="8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21 1 01 00314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07F59" w:rsidRPr="00C96843" w:rsidRDefault="00707F59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20441.8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5AC2" w:rsidRP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19998,1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97,8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20441.8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19998,1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Соколовского сельского поселения     Гулькевичского района «Развитие культуры»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05 0 00 00000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20441.8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P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19998,1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05 1 06 00065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C5AC2" w:rsidRPr="00C96843" w:rsidRDefault="008C5AC2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05 1 06 00065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C5AC2" w:rsidRPr="00C96843" w:rsidRDefault="008C5AC2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Cs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10961.8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Default="008C5AC2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5AC2" w:rsidRPr="008C5AC2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10534,5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7821,0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7644,5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3082.9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2832,5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371098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05 1  04 00590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098" w:rsidRPr="00C96843" w:rsidRDefault="00371098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uppressAutoHyphens/>
              <w:ind w:right="8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Ремонт и укрепление материально-технической базы, в том числе приобретение автотранспорта (автобусы, микроавтобусы),</w:t>
            </w:r>
          </w:p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учредителя</w:t>
            </w:r>
            <w:proofErr w:type="gramEnd"/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отношении </w:t>
            </w:r>
            <w:r w:rsidRPr="00C9684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05 1 04 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S0640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9300.0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05 1 04 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S0640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9300.0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«Социальная поддержка граждан сельского поселения    Гулькевичского района»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tabs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02 1 01 00022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tabs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02 1 01 00022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bCs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71098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Муниципальная программа Соколовского сельского поселения     Гулькевичского района «Развитие физической культуры и спорта»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06 1 01 00071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06 1 01 00071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06 1 01 00071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5966" w:rsidRPr="00C96843" w:rsidRDefault="00965966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Управление муниципальным долгом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Проценты,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53 2 00 00207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843" w:rsidRPr="00C96843" w:rsidRDefault="00C96843" w:rsidP="00C96843">
            <w:pPr>
              <w:tabs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 муниципального 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53 2 00 00207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1,</w:t>
            </w:r>
            <w:r w:rsidRPr="00C9684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34DA7" w:rsidRPr="00C96843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6843" w:rsidRPr="00C96843" w:rsidTr="004C24FC"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6843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9684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C96843" w:rsidRPr="00C96843" w:rsidRDefault="00C96843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968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40789.2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6843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36404,5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6843" w:rsidRPr="00034DA7" w:rsidRDefault="00034DA7" w:rsidP="00C9684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89,3</w:t>
            </w:r>
          </w:p>
        </w:tc>
      </w:tr>
    </w:tbl>
    <w:p w:rsidR="00C96843" w:rsidRPr="00C96843" w:rsidRDefault="00C96843" w:rsidP="00C96843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</w:p>
    <w:p w:rsidR="00A26734" w:rsidRDefault="00A26734" w:rsidP="00A82893">
      <w:pPr>
        <w:shd w:val="clear" w:color="auto" w:fill="FFFFFF"/>
        <w:rPr>
          <w:rFonts w:ascii="Times New Roman" w:hAnsi="Times New Roman"/>
          <w:sz w:val="24"/>
          <w:szCs w:val="24"/>
          <w:lang w:eastAsia="ar-SA"/>
        </w:rPr>
      </w:pPr>
    </w:p>
    <w:p w:rsidR="00A26734" w:rsidRDefault="00A26734" w:rsidP="00A82893">
      <w:pPr>
        <w:shd w:val="clear" w:color="auto" w:fill="FFFFFF"/>
        <w:rPr>
          <w:rFonts w:ascii="Times New Roman" w:hAnsi="Times New Roman"/>
          <w:sz w:val="24"/>
          <w:szCs w:val="24"/>
          <w:lang w:eastAsia="ar-SA"/>
        </w:rPr>
      </w:pPr>
    </w:p>
    <w:p w:rsidR="00A82893" w:rsidRPr="00A82893" w:rsidRDefault="00A82893" w:rsidP="00A82893">
      <w:pPr>
        <w:shd w:val="clear" w:color="auto" w:fill="FFFFFF"/>
        <w:rPr>
          <w:rFonts w:ascii="Times New Roman" w:hAnsi="Times New Roman"/>
          <w:sz w:val="28"/>
          <w:szCs w:val="28"/>
          <w:lang w:eastAsia="ar-SA"/>
        </w:rPr>
      </w:pPr>
      <w:r w:rsidRPr="00A82893">
        <w:rPr>
          <w:rFonts w:ascii="Times New Roman" w:hAnsi="Times New Roman"/>
          <w:sz w:val="28"/>
          <w:szCs w:val="28"/>
          <w:lang w:eastAsia="ar-SA"/>
        </w:rPr>
        <w:t>Главный специалист администрации</w:t>
      </w:r>
    </w:p>
    <w:p w:rsidR="00A82893" w:rsidRPr="00A82893" w:rsidRDefault="00A82893" w:rsidP="00A82893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Соколовского сельского поселения </w:t>
      </w:r>
    </w:p>
    <w:p w:rsidR="00A82893" w:rsidRPr="00A82893" w:rsidRDefault="00A82893" w:rsidP="00A82893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Гулькевичского района                                                </w:t>
      </w:r>
      <w:r w:rsidR="00A26734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</w:t>
      </w: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    </w:t>
      </w:r>
      <w:proofErr w:type="spellStart"/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>И.М.Сирдюк</w:t>
      </w:r>
      <w:proofErr w:type="spellEnd"/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</w:t>
      </w:r>
    </w:p>
    <w:p w:rsidR="00A82893" w:rsidRPr="00A82893" w:rsidRDefault="00A82893" w:rsidP="00A82893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  <w:r w:rsidRPr="00A82893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                            </w:t>
      </w:r>
    </w:p>
    <w:p w:rsidR="00A82893" w:rsidRPr="00A82893" w:rsidRDefault="00A82893" w:rsidP="00A82893">
      <w:pPr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82893" w:rsidRDefault="00A82893" w:rsidP="0049310D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eastAsia="ar-SA"/>
        </w:rPr>
      </w:pPr>
    </w:p>
    <w:sectPr w:rsidR="00A82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2D6AE0"/>
    <w:multiLevelType w:val="singleLevel"/>
    <w:tmpl w:val="46323F68"/>
    <w:lvl w:ilvl="0">
      <w:start w:val="1"/>
      <w:numFmt w:val="decimal"/>
      <w:lvlText w:val="%1)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BD70563"/>
    <w:multiLevelType w:val="hybridMultilevel"/>
    <w:tmpl w:val="8D6A9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9B02B19"/>
    <w:multiLevelType w:val="hybridMultilevel"/>
    <w:tmpl w:val="248C680C"/>
    <w:lvl w:ilvl="0" w:tplc="55A070F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7343F6"/>
    <w:multiLevelType w:val="singleLevel"/>
    <w:tmpl w:val="0390F0D2"/>
    <w:lvl w:ilvl="0">
      <w:start w:val="6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7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15"/>
  </w:num>
  <w:num w:numId="5">
    <w:abstractNumId w:val="0"/>
  </w:num>
  <w:num w:numId="6">
    <w:abstractNumId w:val="1"/>
  </w:num>
  <w:num w:numId="7">
    <w:abstractNumId w:val="14"/>
  </w:num>
  <w:num w:numId="8">
    <w:abstractNumId w:val="23"/>
  </w:num>
  <w:num w:numId="9">
    <w:abstractNumId w:val="2"/>
  </w:num>
  <w:num w:numId="10">
    <w:abstractNumId w:val="13"/>
  </w:num>
  <w:num w:numId="11">
    <w:abstractNumId w:val="17"/>
  </w:num>
  <w:num w:numId="12">
    <w:abstractNumId w:val="10"/>
  </w:num>
  <w:num w:numId="13">
    <w:abstractNumId w:val="24"/>
  </w:num>
  <w:num w:numId="14">
    <w:abstractNumId w:val="3"/>
  </w:num>
  <w:num w:numId="15">
    <w:abstractNumId w:val="7"/>
  </w:num>
  <w:num w:numId="16">
    <w:abstractNumId w:val="19"/>
  </w:num>
  <w:num w:numId="17">
    <w:abstractNumId w:val="25"/>
  </w:num>
  <w:num w:numId="18">
    <w:abstractNumId w:val="11"/>
  </w:num>
  <w:num w:numId="19">
    <w:abstractNumId w:val="26"/>
  </w:num>
  <w:num w:numId="20">
    <w:abstractNumId w:val="20"/>
  </w:num>
  <w:num w:numId="21">
    <w:abstractNumId w:val="16"/>
  </w:num>
  <w:num w:numId="22">
    <w:abstractNumId w:val="22"/>
  </w:num>
  <w:num w:numId="23">
    <w:abstractNumId w:val="21"/>
  </w:num>
  <w:num w:numId="24">
    <w:abstractNumId w:val="2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AC6"/>
    <w:rsid w:val="00034DA7"/>
    <w:rsid w:val="000516ED"/>
    <w:rsid w:val="00074444"/>
    <w:rsid w:val="000859D6"/>
    <w:rsid w:val="00093E98"/>
    <w:rsid w:val="000B7834"/>
    <w:rsid w:val="000D1FAD"/>
    <w:rsid w:val="0014754A"/>
    <w:rsid w:val="001604DC"/>
    <w:rsid w:val="00175465"/>
    <w:rsid w:val="001D56D5"/>
    <w:rsid w:val="001E43F6"/>
    <w:rsid w:val="00273986"/>
    <w:rsid w:val="003379EF"/>
    <w:rsid w:val="0035259A"/>
    <w:rsid w:val="00371098"/>
    <w:rsid w:val="003912AD"/>
    <w:rsid w:val="003B0997"/>
    <w:rsid w:val="00410E40"/>
    <w:rsid w:val="0049310D"/>
    <w:rsid w:val="004C24FC"/>
    <w:rsid w:val="004C5B5A"/>
    <w:rsid w:val="004D2AC1"/>
    <w:rsid w:val="0055584F"/>
    <w:rsid w:val="0058159A"/>
    <w:rsid w:val="00585726"/>
    <w:rsid w:val="0059500E"/>
    <w:rsid w:val="005A7D60"/>
    <w:rsid w:val="005D6C27"/>
    <w:rsid w:val="00636FFD"/>
    <w:rsid w:val="00640CE7"/>
    <w:rsid w:val="006A09F2"/>
    <w:rsid w:val="006A2821"/>
    <w:rsid w:val="006B71A7"/>
    <w:rsid w:val="00707F59"/>
    <w:rsid w:val="00757A81"/>
    <w:rsid w:val="00795A36"/>
    <w:rsid w:val="007D1A51"/>
    <w:rsid w:val="007E5EFF"/>
    <w:rsid w:val="008037D2"/>
    <w:rsid w:val="00895132"/>
    <w:rsid w:val="008C5AC2"/>
    <w:rsid w:val="00957446"/>
    <w:rsid w:val="00965966"/>
    <w:rsid w:val="00A01593"/>
    <w:rsid w:val="00A05AA7"/>
    <w:rsid w:val="00A26734"/>
    <w:rsid w:val="00A36533"/>
    <w:rsid w:val="00A70C59"/>
    <w:rsid w:val="00A7260A"/>
    <w:rsid w:val="00A82893"/>
    <w:rsid w:val="00A879A5"/>
    <w:rsid w:val="00B31AC6"/>
    <w:rsid w:val="00B70001"/>
    <w:rsid w:val="00B90862"/>
    <w:rsid w:val="00BC73A8"/>
    <w:rsid w:val="00BE3A34"/>
    <w:rsid w:val="00BE509D"/>
    <w:rsid w:val="00C2059F"/>
    <w:rsid w:val="00C96843"/>
    <w:rsid w:val="00C97072"/>
    <w:rsid w:val="00D45C67"/>
    <w:rsid w:val="00D7567C"/>
    <w:rsid w:val="00DB603C"/>
    <w:rsid w:val="00DC0CA8"/>
    <w:rsid w:val="00E07A12"/>
    <w:rsid w:val="00E16A8C"/>
    <w:rsid w:val="00E42C46"/>
    <w:rsid w:val="00E829BC"/>
    <w:rsid w:val="00E97F47"/>
    <w:rsid w:val="00EA0C6F"/>
    <w:rsid w:val="00EA2C7B"/>
    <w:rsid w:val="00EE5DD6"/>
    <w:rsid w:val="00FB6E6B"/>
    <w:rsid w:val="00FC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0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05AA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A05AA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A05AA7"/>
    <w:pPr>
      <w:spacing w:line="48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5AA7"/>
    <w:pPr>
      <w:keepNext/>
      <w:outlineLvl w:val="3"/>
    </w:pPr>
    <w:rPr>
      <w:rFonts w:ascii="Times New Roman" w:eastAsia="Times New Roman" w:hAnsi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05AA7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05AA7"/>
    <w:pPr>
      <w:keepNext/>
      <w:spacing w:line="360" w:lineRule="auto"/>
      <w:ind w:left="1984" w:hanging="1264"/>
      <w:outlineLvl w:val="7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6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6E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05AA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A05AA7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5AA7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05AA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A05AA7"/>
  </w:style>
  <w:style w:type="paragraph" w:customStyle="1" w:styleId="ConsPlusNormal">
    <w:name w:val="ConsPlusNormal"/>
    <w:rsid w:val="00A05A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A05AA7"/>
    <w:rPr>
      <w:rFonts w:ascii="Calibri" w:eastAsia="Calibri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A05AA7"/>
    <w:rPr>
      <w:rFonts w:ascii="Calibri" w:eastAsia="Calibri" w:hAnsi="Calibri" w:cs="Times New Roman"/>
      <w:lang w:val="x-none"/>
    </w:rPr>
  </w:style>
  <w:style w:type="paragraph" w:styleId="a9">
    <w:name w:val="Plain Text"/>
    <w:basedOn w:val="a"/>
    <w:link w:val="aa"/>
    <w:rsid w:val="00A05AA7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a">
    <w:name w:val="Текст Знак"/>
    <w:basedOn w:val="a0"/>
    <w:link w:val="a9"/>
    <w:rsid w:val="00A05A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b">
    <w:name w:val="Hyperlink"/>
    <w:uiPriority w:val="99"/>
    <w:unhideWhenUsed/>
    <w:rsid w:val="00A05AA7"/>
    <w:rPr>
      <w:color w:val="0000FF"/>
      <w:u w:val="single"/>
    </w:rPr>
  </w:style>
  <w:style w:type="paragraph" w:customStyle="1" w:styleId="ac">
    <w:name w:val="обычный_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d">
    <w:name w:val="Знак"/>
    <w:basedOn w:val="a"/>
    <w:rsid w:val="00A05AA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71">
    <w:name w:val="Знак Знак7"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A05AA7"/>
    <w:rPr>
      <w:sz w:val="28"/>
      <w:lang w:val="x-none" w:eastAsia="x-none" w:bidi="ar-SA"/>
    </w:rPr>
  </w:style>
  <w:style w:type="character" w:customStyle="1" w:styleId="12">
    <w:name w:val="Знак Знак12"/>
    <w:rsid w:val="00A05AA7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A05AA7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A05AA7"/>
    <w:pPr>
      <w:suppressAutoHyphens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A05AA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05AA7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A05AA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A05AA7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A05AA7"/>
    <w:pPr>
      <w:widowContro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A05AA7"/>
    <w:pPr>
      <w:spacing w:line="360" w:lineRule="auto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A05AA7"/>
    <w:pPr>
      <w:widowControl w:val="0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A05AA7"/>
    <w:pPr>
      <w:widowControl w:val="0"/>
      <w:tabs>
        <w:tab w:val="right" w:leader="dot" w:pos="9000"/>
      </w:tabs>
      <w:jc w:val="left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A05AA7"/>
    <w:pPr>
      <w:spacing w:before="100" w:beforeAutospacing="1" w:after="100" w:afterAutospacing="1"/>
      <w:ind w:left="720" w:hanging="720"/>
    </w:pPr>
    <w:rPr>
      <w:rFonts w:ascii="Times New Roman" w:eastAsia="Times New Roman" w:hAnsi="Times New Roman"/>
      <w:sz w:val="28"/>
      <w:szCs w:val="20"/>
      <w:lang w:val="en-US"/>
    </w:rPr>
  </w:style>
  <w:style w:type="numbering" w:customStyle="1" w:styleId="2">
    <w:name w:val="Стиль2"/>
    <w:rsid w:val="00A05AA7"/>
    <w:pPr>
      <w:numPr>
        <w:numId w:val="13"/>
      </w:numPr>
    </w:pPr>
  </w:style>
  <w:style w:type="numbering" w:styleId="111111">
    <w:name w:val="Outline List 2"/>
    <w:basedOn w:val="a2"/>
    <w:rsid w:val="00A05AA7"/>
    <w:pPr>
      <w:numPr>
        <w:numId w:val="14"/>
      </w:numPr>
    </w:pPr>
  </w:style>
  <w:style w:type="numbering" w:customStyle="1" w:styleId="3">
    <w:name w:val="Стиль3"/>
    <w:basedOn w:val="a2"/>
    <w:rsid w:val="00A05AA7"/>
    <w:pPr>
      <w:numPr>
        <w:numId w:val="15"/>
      </w:numPr>
    </w:pPr>
  </w:style>
  <w:style w:type="paragraph" w:styleId="af8">
    <w:name w:val="Block Text"/>
    <w:basedOn w:val="a"/>
    <w:rsid w:val="00A05AA7"/>
    <w:pPr>
      <w:ind w:left="-57" w:right="-5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character" w:customStyle="1" w:styleId="Absatz-Standardschriftart">
    <w:name w:val="Absatz-Standardschriftart"/>
    <w:rsid w:val="00A05AA7"/>
  </w:style>
  <w:style w:type="character" w:customStyle="1" w:styleId="WW-Absatz-Standardschriftart">
    <w:name w:val="WW-Absatz-Standardschriftart"/>
    <w:rsid w:val="00A05AA7"/>
  </w:style>
  <w:style w:type="character" w:customStyle="1" w:styleId="WW-Absatz-Standardschriftart1">
    <w:name w:val="WW-Absatz-Standardschriftart1"/>
    <w:rsid w:val="00A05AA7"/>
  </w:style>
  <w:style w:type="character" w:customStyle="1" w:styleId="WW-Absatz-Standardschriftart11">
    <w:name w:val="WW-Absatz-Standardschriftart11"/>
    <w:rsid w:val="00A05AA7"/>
  </w:style>
  <w:style w:type="paragraph" w:styleId="afa">
    <w:name w:val="List"/>
    <w:basedOn w:val="af4"/>
    <w:rsid w:val="00A05AA7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05AA7"/>
    <w:pPr>
      <w:widowControl w:val="0"/>
      <w:suppressLineNumbers/>
      <w:suppressAutoHyphens/>
      <w:spacing w:before="120" w:after="120"/>
      <w:jc w:val="left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A05AA7"/>
  </w:style>
  <w:style w:type="character" w:customStyle="1" w:styleId="afc">
    <w:name w:val="Название Знак"/>
    <w:basedOn w:val="a0"/>
    <w:link w:val="afb"/>
    <w:rsid w:val="00A05AA7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A05AA7"/>
    <w:pPr>
      <w:jc w:val="center"/>
    </w:pPr>
    <w:rPr>
      <w:b/>
      <w:bCs/>
    </w:rPr>
  </w:style>
  <w:style w:type="paragraph" w:customStyle="1" w:styleId="19">
    <w:name w:val="Текст1"/>
    <w:basedOn w:val="a"/>
    <w:rsid w:val="00A05AA7"/>
    <w:pPr>
      <w:widowControl w:val="0"/>
      <w:suppressAutoHyphens/>
      <w:jc w:val="left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1">
    <w:name w:val="Знак"/>
    <w:basedOn w:val="a"/>
    <w:rsid w:val="00A05AA7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A05AA7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styleId="aff4">
    <w:name w:val="Table Grid"/>
    <w:basedOn w:val="a1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A05AA7"/>
  </w:style>
  <w:style w:type="table" w:customStyle="1" w:styleId="1c">
    <w:name w:val="Сетка таблицы1"/>
    <w:basedOn w:val="a1"/>
    <w:next w:val="aff4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A05AA7"/>
    <w:pPr>
      <w:spacing w:after="200" w:line="276" w:lineRule="auto"/>
      <w:ind w:left="720"/>
      <w:contextualSpacing/>
      <w:jc w:val="left"/>
    </w:pPr>
  </w:style>
  <w:style w:type="character" w:customStyle="1" w:styleId="12pt">
    <w:name w:val="Основной текст + 12 pt"/>
    <w:rsid w:val="00A05AA7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A05AA7"/>
  </w:style>
  <w:style w:type="numbering" w:customStyle="1" w:styleId="210">
    <w:name w:val="Стиль21"/>
    <w:rsid w:val="00A05AA7"/>
  </w:style>
  <w:style w:type="numbering" w:customStyle="1" w:styleId="1111111">
    <w:name w:val="1 / 1.1 / 1.1.11"/>
    <w:basedOn w:val="a2"/>
    <w:next w:val="111111"/>
    <w:rsid w:val="00A05AA7"/>
  </w:style>
  <w:style w:type="numbering" w:customStyle="1" w:styleId="310">
    <w:name w:val="Стиль31"/>
    <w:basedOn w:val="a2"/>
    <w:rsid w:val="00A05AA7"/>
  </w:style>
  <w:style w:type="numbering" w:customStyle="1" w:styleId="23">
    <w:name w:val="Нет списка2"/>
    <w:next w:val="a2"/>
    <w:semiHidden/>
    <w:unhideWhenUsed/>
    <w:rsid w:val="005A7D60"/>
  </w:style>
  <w:style w:type="character" w:customStyle="1" w:styleId="72">
    <w:name w:val="Знак Знак7"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0">
    <w:name w:val="Знак Знак6"/>
    <w:semiHidden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0">
    <w:name w:val="Знак Знак13"/>
    <w:rsid w:val="005A7D60"/>
    <w:rPr>
      <w:sz w:val="28"/>
      <w:lang w:val="x-none" w:eastAsia="x-none" w:bidi="ar-SA"/>
    </w:rPr>
  </w:style>
  <w:style w:type="character" w:customStyle="1" w:styleId="120">
    <w:name w:val="Знак Знак12"/>
    <w:rsid w:val="005A7D60"/>
    <w:rPr>
      <w:b/>
      <w:bCs/>
      <w:iCs/>
      <w:sz w:val="28"/>
      <w:szCs w:val="28"/>
      <w:lang w:val="x-none" w:eastAsia="x-none" w:bidi="ar-SA"/>
    </w:rPr>
  </w:style>
  <w:style w:type="numbering" w:customStyle="1" w:styleId="220">
    <w:name w:val="Стиль22"/>
    <w:rsid w:val="005A7D60"/>
  </w:style>
  <w:style w:type="numbering" w:customStyle="1" w:styleId="1111112">
    <w:name w:val="1 / 1.1 / 1.1.12"/>
    <w:basedOn w:val="a2"/>
    <w:next w:val="111111"/>
    <w:rsid w:val="005A7D60"/>
  </w:style>
  <w:style w:type="numbering" w:customStyle="1" w:styleId="32">
    <w:name w:val="Стиль32"/>
    <w:basedOn w:val="a2"/>
    <w:rsid w:val="005A7D60"/>
  </w:style>
  <w:style w:type="paragraph" w:customStyle="1" w:styleId="aff7">
    <w:name w:val="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d">
    <w:name w:val="Знак Знак Знак Знак Знак Знак1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8">
    <w:name w:val="Знак"/>
    <w:basedOn w:val="a"/>
    <w:rsid w:val="005A7D60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9">
    <w:name w:val="Знак Знак Знак Знак Знак Знак Знак Знак Знак Знак Знак Знак Знак Знак"/>
    <w:basedOn w:val="a"/>
    <w:autoRedefine/>
    <w:rsid w:val="005A7D60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a">
    <w:name w:val="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24">
    <w:name w:val="Сетка таблицы2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b">
    <w:name w:val="Знак Знак Знак Знак Знак Знак 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21">
    <w:name w:val="Нет списка12"/>
    <w:next w:val="a2"/>
    <w:semiHidden/>
    <w:rsid w:val="005A7D60"/>
  </w:style>
  <w:style w:type="table" w:customStyle="1" w:styleId="112">
    <w:name w:val="Сетка таблицы11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unhideWhenUsed/>
    <w:rsid w:val="005A7D60"/>
  </w:style>
  <w:style w:type="numbering" w:customStyle="1" w:styleId="211">
    <w:name w:val="Стиль211"/>
    <w:rsid w:val="005A7D60"/>
  </w:style>
  <w:style w:type="numbering" w:customStyle="1" w:styleId="11111111">
    <w:name w:val="1 / 1.1 / 1.1.111"/>
    <w:basedOn w:val="a2"/>
    <w:next w:val="111111"/>
    <w:rsid w:val="005A7D60"/>
  </w:style>
  <w:style w:type="numbering" w:customStyle="1" w:styleId="311">
    <w:name w:val="Стиль311"/>
    <w:basedOn w:val="a2"/>
    <w:rsid w:val="005A7D60"/>
  </w:style>
  <w:style w:type="numbering" w:customStyle="1" w:styleId="33">
    <w:name w:val="Нет списка3"/>
    <w:next w:val="a2"/>
    <w:semiHidden/>
    <w:unhideWhenUsed/>
    <w:rsid w:val="00A82893"/>
  </w:style>
  <w:style w:type="character" w:customStyle="1" w:styleId="73">
    <w:name w:val="Знак Знак7"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1">
    <w:name w:val="Знак Знак6"/>
    <w:semiHidden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1">
    <w:name w:val="Знак Знак13"/>
    <w:rsid w:val="00A82893"/>
    <w:rPr>
      <w:sz w:val="28"/>
      <w:lang w:val="x-none" w:eastAsia="x-none" w:bidi="ar-SA"/>
    </w:rPr>
  </w:style>
  <w:style w:type="character" w:customStyle="1" w:styleId="122">
    <w:name w:val="Знак Знак12"/>
    <w:rsid w:val="00A82893"/>
    <w:rPr>
      <w:b/>
      <w:bCs/>
      <w:iCs/>
      <w:sz w:val="28"/>
      <w:szCs w:val="28"/>
      <w:lang w:val="x-none" w:eastAsia="x-none" w:bidi="ar-SA"/>
    </w:rPr>
  </w:style>
  <w:style w:type="numbering" w:customStyle="1" w:styleId="230">
    <w:name w:val="Стиль23"/>
    <w:rsid w:val="00A82893"/>
  </w:style>
  <w:style w:type="numbering" w:customStyle="1" w:styleId="1111113">
    <w:name w:val="1 / 1.1 / 1.1.13"/>
    <w:basedOn w:val="a2"/>
    <w:next w:val="111111"/>
    <w:rsid w:val="00A82893"/>
  </w:style>
  <w:style w:type="numbering" w:customStyle="1" w:styleId="330">
    <w:name w:val="Стиль33"/>
    <w:basedOn w:val="a2"/>
    <w:rsid w:val="00A82893"/>
  </w:style>
  <w:style w:type="paragraph" w:customStyle="1" w:styleId="affc">
    <w:name w:val="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e">
    <w:name w:val="Знак Знак Знак Знак Знак Знак1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d">
    <w:name w:val="Знак"/>
    <w:basedOn w:val="a"/>
    <w:rsid w:val="00A82893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e">
    <w:name w:val="Знак Знак Знак Знак Знак Знак Знак Знак Знак Знак Знак Знак Знак Знак"/>
    <w:basedOn w:val="a"/>
    <w:autoRedefine/>
    <w:rsid w:val="00A82893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f">
    <w:name w:val="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34">
    <w:name w:val="Сетка таблицы3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0">
    <w:name w:val="Знак Знак Знак Знак Знак Знак 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32">
    <w:name w:val="Нет списка13"/>
    <w:next w:val="a2"/>
    <w:semiHidden/>
    <w:rsid w:val="00A82893"/>
  </w:style>
  <w:style w:type="table" w:customStyle="1" w:styleId="123">
    <w:name w:val="Сетка таблицы12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semiHidden/>
    <w:unhideWhenUsed/>
    <w:rsid w:val="00A82893"/>
  </w:style>
  <w:style w:type="numbering" w:customStyle="1" w:styleId="212">
    <w:name w:val="Стиль212"/>
    <w:rsid w:val="00A82893"/>
  </w:style>
  <w:style w:type="numbering" w:customStyle="1" w:styleId="11111112">
    <w:name w:val="1 / 1.1 / 1.1.112"/>
    <w:basedOn w:val="a2"/>
    <w:next w:val="111111"/>
    <w:rsid w:val="00A82893"/>
  </w:style>
  <w:style w:type="numbering" w:customStyle="1" w:styleId="312">
    <w:name w:val="Стиль312"/>
    <w:basedOn w:val="a2"/>
    <w:rsid w:val="00A82893"/>
  </w:style>
  <w:style w:type="numbering" w:customStyle="1" w:styleId="41">
    <w:name w:val="Нет списка4"/>
    <w:next w:val="a2"/>
    <w:uiPriority w:val="99"/>
    <w:semiHidden/>
    <w:unhideWhenUsed/>
    <w:rsid w:val="00C96843"/>
  </w:style>
  <w:style w:type="numbering" w:customStyle="1" w:styleId="140">
    <w:name w:val="Нет списка14"/>
    <w:next w:val="a2"/>
    <w:semiHidden/>
    <w:unhideWhenUsed/>
    <w:rsid w:val="00C96843"/>
  </w:style>
  <w:style w:type="numbering" w:customStyle="1" w:styleId="240">
    <w:name w:val="Стиль24"/>
    <w:rsid w:val="00C96843"/>
  </w:style>
  <w:style w:type="numbering" w:customStyle="1" w:styleId="1111114">
    <w:name w:val="1 / 1.1 / 1.1.14"/>
    <w:basedOn w:val="a2"/>
    <w:next w:val="111111"/>
    <w:rsid w:val="00C96843"/>
  </w:style>
  <w:style w:type="numbering" w:customStyle="1" w:styleId="340">
    <w:name w:val="Стиль34"/>
    <w:basedOn w:val="a2"/>
    <w:rsid w:val="00C96843"/>
  </w:style>
  <w:style w:type="numbering" w:customStyle="1" w:styleId="114">
    <w:name w:val="Нет списка114"/>
    <w:next w:val="a2"/>
    <w:semiHidden/>
    <w:rsid w:val="00C96843"/>
  </w:style>
  <w:style w:type="numbering" w:customStyle="1" w:styleId="1111">
    <w:name w:val="Нет списка1111"/>
    <w:next w:val="a2"/>
    <w:semiHidden/>
    <w:unhideWhenUsed/>
    <w:rsid w:val="00C96843"/>
  </w:style>
  <w:style w:type="numbering" w:customStyle="1" w:styleId="213">
    <w:name w:val="Стиль213"/>
    <w:rsid w:val="00C96843"/>
  </w:style>
  <w:style w:type="numbering" w:customStyle="1" w:styleId="11111113">
    <w:name w:val="1 / 1.1 / 1.1.113"/>
    <w:basedOn w:val="a2"/>
    <w:next w:val="111111"/>
    <w:rsid w:val="00C96843"/>
  </w:style>
  <w:style w:type="numbering" w:customStyle="1" w:styleId="313">
    <w:name w:val="Стиль313"/>
    <w:basedOn w:val="a2"/>
    <w:rsid w:val="00C968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0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05AA7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A05AA7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A05AA7"/>
    <w:pPr>
      <w:spacing w:line="480" w:lineRule="auto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5AA7"/>
    <w:pPr>
      <w:keepNext/>
      <w:outlineLvl w:val="3"/>
    </w:pPr>
    <w:rPr>
      <w:rFonts w:ascii="Times New Roman" w:eastAsia="Times New Roman" w:hAnsi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05AA7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05AA7"/>
    <w:pPr>
      <w:keepNext/>
      <w:spacing w:line="360" w:lineRule="auto"/>
      <w:ind w:left="1984" w:hanging="1264"/>
      <w:outlineLvl w:val="7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6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6E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05AA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A05AA7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5AA7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05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05AA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A05AA7"/>
  </w:style>
  <w:style w:type="paragraph" w:customStyle="1" w:styleId="ConsPlusNormal">
    <w:name w:val="ConsPlusNormal"/>
    <w:rsid w:val="00A05A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05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A05AA7"/>
    <w:rPr>
      <w:rFonts w:ascii="Calibri" w:eastAsia="Calibri" w:hAnsi="Calibri" w:cs="Times New Roman"/>
      <w:lang w:val="x-none"/>
    </w:rPr>
  </w:style>
  <w:style w:type="paragraph" w:styleId="a7">
    <w:name w:val="footer"/>
    <w:basedOn w:val="a"/>
    <w:link w:val="a8"/>
    <w:uiPriority w:val="99"/>
    <w:unhideWhenUsed/>
    <w:rsid w:val="00A05AA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A05AA7"/>
    <w:rPr>
      <w:rFonts w:ascii="Calibri" w:eastAsia="Calibri" w:hAnsi="Calibri" w:cs="Times New Roman"/>
      <w:lang w:val="x-none"/>
    </w:rPr>
  </w:style>
  <w:style w:type="paragraph" w:styleId="a9">
    <w:name w:val="Plain Text"/>
    <w:basedOn w:val="a"/>
    <w:link w:val="aa"/>
    <w:rsid w:val="00A05AA7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a">
    <w:name w:val="Текст Знак"/>
    <w:basedOn w:val="a0"/>
    <w:link w:val="a9"/>
    <w:rsid w:val="00A05AA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b">
    <w:name w:val="Hyperlink"/>
    <w:uiPriority w:val="99"/>
    <w:unhideWhenUsed/>
    <w:rsid w:val="00A05AA7"/>
    <w:rPr>
      <w:color w:val="0000FF"/>
      <w:u w:val="single"/>
    </w:rPr>
  </w:style>
  <w:style w:type="paragraph" w:customStyle="1" w:styleId="ac">
    <w:name w:val="обычный_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d">
    <w:name w:val="Знак"/>
    <w:basedOn w:val="a"/>
    <w:rsid w:val="00A05AA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71">
    <w:name w:val="Знак Знак7"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A05AA7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A05AA7"/>
    <w:rPr>
      <w:sz w:val="28"/>
      <w:lang w:val="x-none" w:eastAsia="x-none" w:bidi="ar-SA"/>
    </w:rPr>
  </w:style>
  <w:style w:type="character" w:customStyle="1" w:styleId="12">
    <w:name w:val="Знак Знак12"/>
    <w:rsid w:val="00A05AA7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A05AA7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A05AA7"/>
    <w:pPr>
      <w:suppressAutoHyphens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A05AA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05AA7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A05AA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A05AA7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A05AA7"/>
    <w:pPr>
      <w:widowContro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A05A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A05AA7"/>
    <w:pPr>
      <w:spacing w:line="360" w:lineRule="auto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A05AA7"/>
    <w:pPr>
      <w:widowControl w:val="0"/>
      <w:ind w:firstLine="709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A05AA7"/>
    <w:pPr>
      <w:spacing w:line="360" w:lineRule="auto"/>
      <w:ind w:firstLine="72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A05AA7"/>
    <w:pPr>
      <w:widowControl w:val="0"/>
      <w:tabs>
        <w:tab w:val="right" w:leader="dot" w:pos="9000"/>
      </w:tabs>
      <w:jc w:val="left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A05AA7"/>
    <w:pPr>
      <w:spacing w:before="100" w:beforeAutospacing="1" w:after="100" w:afterAutospacing="1"/>
      <w:ind w:left="720" w:hanging="720"/>
    </w:pPr>
    <w:rPr>
      <w:rFonts w:ascii="Times New Roman" w:eastAsia="Times New Roman" w:hAnsi="Times New Roman"/>
      <w:sz w:val="28"/>
      <w:szCs w:val="20"/>
      <w:lang w:val="en-US"/>
    </w:rPr>
  </w:style>
  <w:style w:type="numbering" w:customStyle="1" w:styleId="2">
    <w:name w:val="Стиль2"/>
    <w:rsid w:val="00A05AA7"/>
    <w:pPr>
      <w:numPr>
        <w:numId w:val="13"/>
      </w:numPr>
    </w:pPr>
  </w:style>
  <w:style w:type="numbering" w:styleId="111111">
    <w:name w:val="Outline List 2"/>
    <w:basedOn w:val="a2"/>
    <w:rsid w:val="00A05AA7"/>
    <w:pPr>
      <w:numPr>
        <w:numId w:val="14"/>
      </w:numPr>
    </w:pPr>
  </w:style>
  <w:style w:type="numbering" w:customStyle="1" w:styleId="3">
    <w:name w:val="Стиль3"/>
    <w:basedOn w:val="a2"/>
    <w:rsid w:val="00A05AA7"/>
    <w:pPr>
      <w:numPr>
        <w:numId w:val="15"/>
      </w:numPr>
    </w:pPr>
  </w:style>
  <w:style w:type="paragraph" w:styleId="af8">
    <w:name w:val="Block Text"/>
    <w:basedOn w:val="a"/>
    <w:rsid w:val="00A05AA7"/>
    <w:pPr>
      <w:ind w:left="-57" w:right="-5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A05AA7"/>
    <w:pPr>
      <w:widowControl w:val="0"/>
    </w:pPr>
    <w:rPr>
      <w:rFonts w:ascii="Times New Roman" w:eastAsia="Times New Roman" w:hAnsi="Times New Roman"/>
      <w:sz w:val="28"/>
      <w:szCs w:val="28"/>
    </w:rPr>
  </w:style>
  <w:style w:type="character" w:customStyle="1" w:styleId="Absatz-Standardschriftart">
    <w:name w:val="Absatz-Standardschriftart"/>
    <w:rsid w:val="00A05AA7"/>
  </w:style>
  <w:style w:type="character" w:customStyle="1" w:styleId="WW-Absatz-Standardschriftart">
    <w:name w:val="WW-Absatz-Standardschriftart"/>
    <w:rsid w:val="00A05AA7"/>
  </w:style>
  <w:style w:type="character" w:customStyle="1" w:styleId="WW-Absatz-Standardschriftart1">
    <w:name w:val="WW-Absatz-Standardschriftart1"/>
    <w:rsid w:val="00A05AA7"/>
  </w:style>
  <w:style w:type="character" w:customStyle="1" w:styleId="WW-Absatz-Standardschriftart11">
    <w:name w:val="WW-Absatz-Standardschriftart11"/>
    <w:rsid w:val="00A05AA7"/>
  </w:style>
  <w:style w:type="paragraph" w:styleId="afa">
    <w:name w:val="List"/>
    <w:basedOn w:val="af4"/>
    <w:rsid w:val="00A05AA7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A05AA7"/>
    <w:pPr>
      <w:widowControl w:val="0"/>
      <w:suppressLineNumbers/>
      <w:suppressAutoHyphens/>
      <w:spacing w:before="120" w:after="120"/>
      <w:jc w:val="left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A05AA7"/>
  </w:style>
  <w:style w:type="character" w:customStyle="1" w:styleId="afc">
    <w:name w:val="Название Знак"/>
    <w:basedOn w:val="a0"/>
    <w:link w:val="afb"/>
    <w:rsid w:val="00A05AA7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A05AA7"/>
    <w:pPr>
      <w:widowControl w:val="0"/>
      <w:suppressLineNumbers/>
      <w:suppressAutoHyphens/>
      <w:jc w:val="left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A05AA7"/>
    <w:pPr>
      <w:jc w:val="center"/>
    </w:pPr>
    <w:rPr>
      <w:b/>
      <w:bCs/>
    </w:rPr>
  </w:style>
  <w:style w:type="paragraph" w:customStyle="1" w:styleId="19">
    <w:name w:val="Текст1"/>
    <w:basedOn w:val="a"/>
    <w:rsid w:val="00A05AA7"/>
    <w:pPr>
      <w:widowControl w:val="0"/>
      <w:suppressAutoHyphens/>
      <w:jc w:val="left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A05AA7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1">
    <w:name w:val="Знак"/>
    <w:basedOn w:val="a"/>
    <w:rsid w:val="00A05AA7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A05AA7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styleId="aff4">
    <w:name w:val="Table Grid"/>
    <w:basedOn w:val="a1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A05A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A05AA7"/>
  </w:style>
  <w:style w:type="table" w:customStyle="1" w:styleId="1c">
    <w:name w:val="Сетка таблицы1"/>
    <w:basedOn w:val="a1"/>
    <w:next w:val="aff4"/>
    <w:rsid w:val="00A05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A05AA7"/>
    <w:pPr>
      <w:spacing w:after="200" w:line="276" w:lineRule="auto"/>
      <w:ind w:left="720"/>
      <w:contextualSpacing/>
      <w:jc w:val="left"/>
    </w:pPr>
  </w:style>
  <w:style w:type="character" w:customStyle="1" w:styleId="12pt">
    <w:name w:val="Основной текст + 12 pt"/>
    <w:rsid w:val="00A05AA7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A05AA7"/>
  </w:style>
  <w:style w:type="numbering" w:customStyle="1" w:styleId="210">
    <w:name w:val="Стиль21"/>
    <w:rsid w:val="00A05AA7"/>
  </w:style>
  <w:style w:type="numbering" w:customStyle="1" w:styleId="1111111">
    <w:name w:val="1 / 1.1 / 1.1.11"/>
    <w:basedOn w:val="a2"/>
    <w:next w:val="111111"/>
    <w:rsid w:val="00A05AA7"/>
  </w:style>
  <w:style w:type="numbering" w:customStyle="1" w:styleId="310">
    <w:name w:val="Стиль31"/>
    <w:basedOn w:val="a2"/>
    <w:rsid w:val="00A05AA7"/>
  </w:style>
  <w:style w:type="numbering" w:customStyle="1" w:styleId="23">
    <w:name w:val="Нет списка2"/>
    <w:next w:val="a2"/>
    <w:semiHidden/>
    <w:unhideWhenUsed/>
    <w:rsid w:val="005A7D60"/>
  </w:style>
  <w:style w:type="character" w:customStyle="1" w:styleId="72">
    <w:name w:val="Знак Знак7"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0">
    <w:name w:val="Знак Знак6"/>
    <w:semiHidden/>
    <w:rsid w:val="005A7D60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0">
    <w:name w:val="Знак Знак13"/>
    <w:rsid w:val="005A7D60"/>
    <w:rPr>
      <w:sz w:val="28"/>
      <w:lang w:val="x-none" w:eastAsia="x-none" w:bidi="ar-SA"/>
    </w:rPr>
  </w:style>
  <w:style w:type="character" w:customStyle="1" w:styleId="120">
    <w:name w:val="Знак Знак12"/>
    <w:rsid w:val="005A7D60"/>
    <w:rPr>
      <w:b/>
      <w:bCs/>
      <w:iCs/>
      <w:sz w:val="28"/>
      <w:szCs w:val="28"/>
      <w:lang w:val="x-none" w:eastAsia="x-none" w:bidi="ar-SA"/>
    </w:rPr>
  </w:style>
  <w:style w:type="numbering" w:customStyle="1" w:styleId="220">
    <w:name w:val="Стиль22"/>
    <w:rsid w:val="005A7D60"/>
  </w:style>
  <w:style w:type="numbering" w:customStyle="1" w:styleId="1111112">
    <w:name w:val="1 / 1.1 / 1.1.12"/>
    <w:basedOn w:val="a2"/>
    <w:next w:val="111111"/>
    <w:rsid w:val="005A7D60"/>
  </w:style>
  <w:style w:type="numbering" w:customStyle="1" w:styleId="32">
    <w:name w:val="Стиль32"/>
    <w:basedOn w:val="a2"/>
    <w:rsid w:val="005A7D60"/>
  </w:style>
  <w:style w:type="paragraph" w:customStyle="1" w:styleId="aff7">
    <w:name w:val="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d">
    <w:name w:val="Знак Знак Знак Знак Знак Знак1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8">
    <w:name w:val="Знак"/>
    <w:basedOn w:val="a"/>
    <w:rsid w:val="005A7D60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9">
    <w:name w:val="Знак Знак Знак Знак Знак Знак Знак Знак Знак Знак Знак Знак Знак Знак"/>
    <w:basedOn w:val="a"/>
    <w:autoRedefine/>
    <w:rsid w:val="005A7D60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a">
    <w:name w:val="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24">
    <w:name w:val="Сетка таблицы2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b">
    <w:name w:val="Знак Знак Знак Знак Знак Знак Знак Знак Знак Знак Знак Знак"/>
    <w:basedOn w:val="a"/>
    <w:rsid w:val="005A7D60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21">
    <w:name w:val="Нет списка12"/>
    <w:next w:val="a2"/>
    <w:semiHidden/>
    <w:rsid w:val="005A7D60"/>
  </w:style>
  <w:style w:type="table" w:customStyle="1" w:styleId="112">
    <w:name w:val="Сетка таблицы11"/>
    <w:basedOn w:val="a1"/>
    <w:next w:val="aff4"/>
    <w:rsid w:val="005A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semiHidden/>
    <w:unhideWhenUsed/>
    <w:rsid w:val="005A7D60"/>
  </w:style>
  <w:style w:type="numbering" w:customStyle="1" w:styleId="211">
    <w:name w:val="Стиль211"/>
    <w:rsid w:val="005A7D60"/>
  </w:style>
  <w:style w:type="numbering" w:customStyle="1" w:styleId="11111111">
    <w:name w:val="1 / 1.1 / 1.1.111"/>
    <w:basedOn w:val="a2"/>
    <w:next w:val="111111"/>
    <w:rsid w:val="005A7D60"/>
  </w:style>
  <w:style w:type="numbering" w:customStyle="1" w:styleId="311">
    <w:name w:val="Стиль311"/>
    <w:basedOn w:val="a2"/>
    <w:rsid w:val="005A7D60"/>
  </w:style>
  <w:style w:type="numbering" w:customStyle="1" w:styleId="33">
    <w:name w:val="Нет списка3"/>
    <w:next w:val="a2"/>
    <w:semiHidden/>
    <w:unhideWhenUsed/>
    <w:rsid w:val="00A82893"/>
  </w:style>
  <w:style w:type="character" w:customStyle="1" w:styleId="73">
    <w:name w:val="Знак Знак7"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1">
    <w:name w:val="Знак Знак6"/>
    <w:semiHidden/>
    <w:rsid w:val="00A82893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1">
    <w:name w:val="Знак Знак13"/>
    <w:rsid w:val="00A82893"/>
    <w:rPr>
      <w:sz w:val="28"/>
      <w:lang w:val="x-none" w:eastAsia="x-none" w:bidi="ar-SA"/>
    </w:rPr>
  </w:style>
  <w:style w:type="character" w:customStyle="1" w:styleId="122">
    <w:name w:val="Знак Знак12"/>
    <w:rsid w:val="00A82893"/>
    <w:rPr>
      <w:b/>
      <w:bCs/>
      <w:iCs/>
      <w:sz w:val="28"/>
      <w:szCs w:val="28"/>
      <w:lang w:val="x-none" w:eastAsia="x-none" w:bidi="ar-SA"/>
    </w:rPr>
  </w:style>
  <w:style w:type="numbering" w:customStyle="1" w:styleId="230">
    <w:name w:val="Стиль23"/>
    <w:rsid w:val="00A82893"/>
  </w:style>
  <w:style w:type="numbering" w:customStyle="1" w:styleId="1111113">
    <w:name w:val="1 / 1.1 / 1.1.13"/>
    <w:basedOn w:val="a2"/>
    <w:next w:val="111111"/>
    <w:rsid w:val="00A82893"/>
  </w:style>
  <w:style w:type="numbering" w:customStyle="1" w:styleId="330">
    <w:name w:val="Стиль33"/>
    <w:basedOn w:val="a2"/>
    <w:rsid w:val="00A82893"/>
  </w:style>
  <w:style w:type="paragraph" w:customStyle="1" w:styleId="affc">
    <w:name w:val="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1e">
    <w:name w:val="Знак Знак Знак Знак Знак Знак1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d">
    <w:name w:val="Знак"/>
    <w:basedOn w:val="a"/>
    <w:rsid w:val="00A82893"/>
    <w:pPr>
      <w:autoSpaceDE w:val="0"/>
      <w:autoSpaceDN w:val="0"/>
      <w:spacing w:after="160" w:line="240" w:lineRule="exact"/>
      <w:jc w:val="lef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e">
    <w:name w:val="Знак Знак Знак Знак Знак Знак Знак Знак Знак Знак Знак Знак Знак Знак"/>
    <w:basedOn w:val="a"/>
    <w:autoRedefine/>
    <w:rsid w:val="00A82893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8"/>
      <w:szCs w:val="28"/>
    </w:rPr>
  </w:style>
  <w:style w:type="paragraph" w:customStyle="1" w:styleId="afff">
    <w:name w:val="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34">
    <w:name w:val="Сетка таблицы3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0">
    <w:name w:val="Знак Знак Знак Знак Знак Знак Знак Знак Знак Знак Знак Знак"/>
    <w:basedOn w:val="a"/>
    <w:rsid w:val="00A82893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numbering" w:customStyle="1" w:styleId="132">
    <w:name w:val="Нет списка13"/>
    <w:next w:val="a2"/>
    <w:semiHidden/>
    <w:rsid w:val="00A82893"/>
  </w:style>
  <w:style w:type="table" w:customStyle="1" w:styleId="123">
    <w:name w:val="Сетка таблицы12"/>
    <w:basedOn w:val="a1"/>
    <w:next w:val="aff4"/>
    <w:rsid w:val="00A82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3"/>
    <w:next w:val="a2"/>
    <w:semiHidden/>
    <w:unhideWhenUsed/>
    <w:rsid w:val="00A82893"/>
  </w:style>
  <w:style w:type="numbering" w:customStyle="1" w:styleId="212">
    <w:name w:val="Стиль212"/>
    <w:rsid w:val="00A82893"/>
  </w:style>
  <w:style w:type="numbering" w:customStyle="1" w:styleId="11111112">
    <w:name w:val="1 / 1.1 / 1.1.112"/>
    <w:basedOn w:val="a2"/>
    <w:next w:val="111111"/>
    <w:rsid w:val="00A82893"/>
  </w:style>
  <w:style w:type="numbering" w:customStyle="1" w:styleId="312">
    <w:name w:val="Стиль312"/>
    <w:basedOn w:val="a2"/>
    <w:rsid w:val="00A82893"/>
  </w:style>
  <w:style w:type="numbering" w:customStyle="1" w:styleId="41">
    <w:name w:val="Нет списка4"/>
    <w:next w:val="a2"/>
    <w:uiPriority w:val="99"/>
    <w:semiHidden/>
    <w:unhideWhenUsed/>
    <w:rsid w:val="00C96843"/>
  </w:style>
  <w:style w:type="numbering" w:customStyle="1" w:styleId="140">
    <w:name w:val="Нет списка14"/>
    <w:next w:val="a2"/>
    <w:semiHidden/>
    <w:unhideWhenUsed/>
    <w:rsid w:val="00C96843"/>
  </w:style>
  <w:style w:type="numbering" w:customStyle="1" w:styleId="240">
    <w:name w:val="Стиль24"/>
    <w:rsid w:val="00C96843"/>
  </w:style>
  <w:style w:type="numbering" w:customStyle="1" w:styleId="1111114">
    <w:name w:val="1 / 1.1 / 1.1.14"/>
    <w:basedOn w:val="a2"/>
    <w:next w:val="111111"/>
    <w:rsid w:val="00C96843"/>
  </w:style>
  <w:style w:type="numbering" w:customStyle="1" w:styleId="340">
    <w:name w:val="Стиль34"/>
    <w:basedOn w:val="a2"/>
    <w:rsid w:val="00C96843"/>
  </w:style>
  <w:style w:type="numbering" w:customStyle="1" w:styleId="114">
    <w:name w:val="Нет списка114"/>
    <w:next w:val="a2"/>
    <w:semiHidden/>
    <w:rsid w:val="00C96843"/>
  </w:style>
  <w:style w:type="numbering" w:customStyle="1" w:styleId="1111">
    <w:name w:val="Нет списка1111"/>
    <w:next w:val="a2"/>
    <w:semiHidden/>
    <w:unhideWhenUsed/>
    <w:rsid w:val="00C96843"/>
  </w:style>
  <w:style w:type="numbering" w:customStyle="1" w:styleId="213">
    <w:name w:val="Стиль213"/>
    <w:rsid w:val="00C96843"/>
  </w:style>
  <w:style w:type="numbering" w:customStyle="1" w:styleId="11111113">
    <w:name w:val="1 / 1.1 / 1.1.113"/>
    <w:basedOn w:val="a2"/>
    <w:next w:val="111111"/>
    <w:rsid w:val="00C96843"/>
  </w:style>
  <w:style w:type="numbering" w:customStyle="1" w:styleId="313">
    <w:name w:val="Стиль313"/>
    <w:basedOn w:val="a2"/>
    <w:rsid w:val="00C96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9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2026-03-17T08:47:00Z</cp:lastPrinted>
  <dcterms:created xsi:type="dcterms:W3CDTF">2021-03-31T07:11:00Z</dcterms:created>
  <dcterms:modified xsi:type="dcterms:W3CDTF">2026-04-30T05:53:00Z</dcterms:modified>
</cp:coreProperties>
</file>